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E4" w:rsidRPr="00B967E4" w:rsidRDefault="00B967E4" w:rsidP="00B967E4">
      <w:pPr>
        <w:rPr>
          <w:b/>
          <w:bCs/>
          <w:sz w:val="32"/>
          <w:szCs w:val="32"/>
        </w:rPr>
      </w:pPr>
      <w:r w:rsidRPr="00B967E4">
        <w:rPr>
          <w:b/>
          <w:bCs/>
          <w:sz w:val="32"/>
          <w:szCs w:val="32"/>
        </w:rPr>
        <w:t>Eierschalen - Experiment</w:t>
      </w:r>
    </w:p>
    <w:p w:rsidR="00B967E4" w:rsidRPr="00B967E4" w:rsidRDefault="00B967E4" w:rsidP="00B967E4">
      <w:r w:rsidRPr="00B967E4">
        <w:drawing>
          <wp:inline distT="0" distB="0" distL="0" distR="0">
            <wp:extent cx="2842260" cy="1958340"/>
            <wp:effectExtent l="0" t="0" r="0" b="3810"/>
            <wp:docPr id="10" name="Grafik 10" descr="https://kiga.s3.amazonaws.com/251-500/340/kindergarten-preschool-scuola-del-infanzia-eierschalen-experiment-Uovo-alla-coq-Dissolving-an-Eggshell-1656x114753d0b41d03a57_p29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ga.s3.amazonaws.com/251-500/340/kindergarten-preschool-scuola-del-infanzia-eierschalen-experiment-Uovo-alla-coq-Dissolving-an-Eggshell-1656x114753d0b41d03a57_p298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E4" w:rsidRPr="00B967E4" w:rsidRDefault="00B967E4" w:rsidP="00B967E4">
      <w:pPr>
        <w:rPr>
          <w:sz w:val="24"/>
        </w:rPr>
      </w:pPr>
      <w:r w:rsidRPr="00B967E4">
        <w:rPr>
          <w:b/>
          <w:bCs/>
          <w:sz w:val="24"/>
        </w:rPr>
        <w:t>Ein spannendes, einfach durchführbares Hühnerei - Experiment für wissbegierige Kinder.</w:t>
      </w:r>
    </w:p>
    <w:p w:rsidR="00B967E4" w:rsidRPr="00B967E4" w:rsidRDefault="00B967E4" w:rsidP="00B967E4">
      <w:pPr>
        <w:numPr>
          <w:ilvl w:val="0"/>
          <w:numId w:val="1"/>
        </w:numPr>
      </w:pPr>
      <w:r w:rsidRPr="00B967E4">
        <w:t>Natur</w:t>
      </w:r>
    </w:p>
    <w:p w:rsidR="00B967E4" w:rsidRPr="00B967E4" w:rsidRDefault="00B967E4" w:rsidP="00B967E4">
      <w:pPr>
        <w:numPr>
          <w:ilvl w:val="0"/>
          <w:numId w:val="1"/>
        </w:numPr>
      </w:pPr>
      <w:r w:rsidRPr="00B967E4">
        <w:t>Experimentieren</w:t>
      </w:r>
    </w:p>
    <w:p w:rsidR="00B967E4" w:rsidRPr="00B967E4" w:rsidRDefault="00B967E4" w:rsidP="00B967E4">
      <w:r>
        <w:t>3 - 8 Jahre</w:t>
      </w:r>
      <w:r w:rsidRPr="00B967E4">
        <w:pict>
          <v:rect id="_x0000_i1028" style="width:0;height:0" o:hralign="center" o:hrstd="t" o:hr="t" fillcolor="#a0a0a0" stroked="f"/>
        </w:pict>
      </w:r>
    </w:p>
    <w:p w:rsidR="00B967E4" w:rsidRPr="00B967E4" w:rsidRDefault="00B967E4" w:rsidP="00B967E4">
      <w:pPr>
        <w:rPr>
          <w:b/>
          <w:bCs/>
          <w:sz w:val="24"/>
        </w:rPr>
      </w:pPr>
      <w:r w:rsidRPr="00B967E4">
        <w:rPr>
          <w:b/>
          <w:bCs/>
          <w:sz w:val="24"/>
        </w:rPr>
        <w:t>Erlebnis und Erfahrung</w:t>
      </w:r>
    </w:p>
    <w:p w:rsidR="00B967E4" w:rsidRPr="00B967E4" w:rsidRDefault="00B967E4" w:rsidP="00B967E4">
      <w:pPr>
        <w:numPr>
          <w:ilvl w:val="0"/>
          <w:numId w:val="2"/>
        </w:numPr>
      </w:pPr>
      <w:r w:rsidRPr="00B967E4">
        <w:t xml:space="preserve">Den Aufbau eines Hühnereis kennenlernen </w:t>
      </w:r>
    </w:p>
    <w:p w:rsidR="00B967E4" w:rsidRPr="00B967E4" w:rsidRDefault="00B967E4" w:rsidP="00B967E4">
      <w:pPr>
        <w:numPr>
          <w:ilvl w:val="0"/>
          <w:numId w:val="2"/>
        </w:numPr>
      </w:pPr>
      <w:r w:rsidRPr="00B967E4">
        <w:t xml:space="preserve">Beobachten, wie Essig Kalk auflöst </w:t>
      </w:r>
    </w:p>
    <w:p w:rsidR="00B967E4" w:rsidRPr="00B967E4" w:rsidRDefault="00B967E4" w:rsidP="00B967E4">
      <w:r w:rsidRPr="00B967E4">
        <w:pict>
          <v:rect id="_x0000_i1029" style="width:0;height:0" o:hralign="center" o:hrstd="t" o:hr="t" fillcolor="#a0a0a0" stroked="f"/>
        </w:pict>
      </w:r>
    </w:p>
    <w:p w:rsidR="00B967E4" w:rsidRPr="00B967E4" w:rsidRDefault="00B967E4" w:rsidP="00B967E4">
      <w:pPr>
        <w:rPr>
          <w:b/>
          <w:bCs/>
          <w:sz w:val="24"/>
        </w:rPr>
      </w:pPr>
      <w:r w:rsidRPr="00B967E4">
        <w:rPr>
          <w:b/>
          <w:bCs/>
          <w:sz w:val="24"/>
        </w:rPr>
        <w:t>Material</w:t>
      </w:r>
    </w:p>
    <w:p w:rsidR="00B967E4" w:rsidRPr="00B967E4" w:rsidRDefault="00B967E4" w:rsidP="00B967E4">
      <w:r w:rsidRPr="00B967E4">
        <w:t>1 rohes Hühnerei</w:t>
      </w:r>
    </w:p>
    <w:p w:rsidR="00B967E4" w:rsidRPr="00B967E4" w:rsidRDefault="00B967E4" w:rsidP="00B967E4">
      <w:r w:rsidRPr="00B967E4">
        <w:t>Haushaltsessig (mind. 7,5% Säure)</w:t>
      </w:r>
    </w:p>
    <w:p w:rsidR="00B967E4" w:rsidRPr="00B967E4" w:rsidRDefault="00B967E4" w:rsidP="00B967E4">
      <w:r w:rsidRPr="00B967E4">
        <w:t>1 Glas</w:t>
      </w:r>
    </w:p>
    <w:p w:rsidR="00B967E4" w:rsidRPr="00B967E4" w:rsidRDefault="00B967E4" w:rsidP="00B967E4">
      <w:r w:rsidRPr="00B967E4">
        <w:t>1 Lampe</w:t>
      </w:r>
      <w:r w:rsidRPr="00B967E4">
        <w:pict>
          <v:rect id="_x0000_i1030" style="width:0;height:0" o:hralign="center" o:hrstd="t" o:hr="t" fillcolor="#a0a0a0" stroked="f"/>
        </w:pict>
      </w:r>
    </w:p>
    <w:p w:rsidR="00B967E4" w:rsidRPr="00B967E4" w:rsidRDefault="00B967E4" w:rsidP="00B967E4">
      <w:pPr>
        <w:rPr>
          <w:b/>
          <w:bCs/>
          <w:sz w:val="24"/>
        </w:rPr>
      </w:pPr>
      <w:r w:rsidRPr="00B967E4">
        <w:rPr>
          <w:b/>
          <w:bCs/>
          <w:sz w:val="24"/>
        </w:rPr>
        <w:t>Experiment</w:t>
      </w:r>
    </w:p>
    <w:p w:rsidR="00B967E4" w:rsidRPr="00B967E4" w:rsidRDefault="00B967E4" w:rsidP="00B967E4">
      <w:pPr>
        <w:numPr>
          <w:ilvl w:val="0"/>
          <w:numId w:val="3"/>
        </w:numPr>
      </w:pPr>
      <w:r w:rsidRPr="00B967E4">
        <w:t>Das rohe Ei in ein Glas mit unverdünntem Essig legen.</w:t>
      </w:r>
    </w:p>
    <w:p w:rsidR="00B967E4" w:rsidRPr="00B967E4" w:rsidRDefault="00B967E4" w:rsidP="00B967E4">
      <w:pPr>
        <w:numPr>
          <w:ilvl w:val="0"/>
          <w:numId w:val="3"/>
        </w:numPr>
      </w:pPr>
      <w:r w:rsidRPr="00B967E4">
        <w:t>Nach kurzer Zeit bilden sich Bläschen auf dem Ei.</w:t>
      </w:r>
    </w:p>
    <w:p w:rsidR="00B967E4" w:rsidRPr="00B967E4" w:rsidRDefault="00B967E4" w:rsidP="00B967E4">
      <w:pPr>
        <w:rPr>
          <w:sz w:val="24"/>
        </w:rPr>
      </w:pPr>
      <w:r w:rsidRPr="00B967E4">
        <w:rPr>
          <w:b/>
          <w:bCs/>
          <w:sz w:val="24"/>
        </w:rPr>
        <w:t>Erklärung:</w:t>
      </w:r>
    </w:p>
    <w:p w:rsidR="00B967E4" w:rsidRPr="00B967E4" w:rsidRDefault="00B967E4" w:rsidP="00B967E4">
      <w:r w:rsidRPr="00B967E4">
        <w:t>Bei den Gasbläschen handelt es sich um Kohlendioxid, das aus der Kalkschale freigesetzt wird.</w:t>
      </w:r>
    </w:p>
    <w:p w:rsidR="00B967E4" w:rsidRPr="00B967E4" w:rsidRDefault="00B967E4" w:rsidP="00B967E4">
      <w:pPr>
        <w:numPr>
          <w:ilvl w:val="0"/>
          <w:numId w:val="4"/>
        </w:numPr>
      </w:pPr>
      <w:r w:rsidRPr="00B967E4">
        <w:t>Die Schale des Eis beginnt sich aufzulösen.</w:t>
      </w:r>
    </w:p>
    <w:p w:rsidR="00B967E4" w:rsidRPr="00B967E4" w:rsidRDefault="00B967E4" w:rsidP="00B967E4">
      <w:pPr>
        <w:numPr>
          <w:ilvl w:val="0"/>
          <w:numId w:val="4"/>
        </w:numPr>
      </w:pPr>
      <w:r w:rsidRPr="00B967E4">
        <w:lastRenderedPageBreak/>
        <w:t xml:space="preserve">Falls </w:t>
      </w:r>
      <w:proofErr w:type="spellStart"/>
      <w:r w:rsidRPr="00B967E4">
        <w:t>nötig</w:t>
      </w:r>
      <w:proofErr w:type="gramStart"/>
      <w:r w:rsidRPr="00B967E4">
        <w:t>,den</w:t>
      </w:r>
      <w:proofErr w:type="spellEnd"/>
      <w:proofErr w:type="gramEnd"/>
      <w:r w:rsidRPr="00B967E4">
        <w:t xml:space="preserve"> Essig nach einer gewissen Zeit erneuern.</w:t>
      </w:r>
    </w:p>
    <w:p w:rsidR="00B967E4" w:rsidRPr="00B967E4" w:rsidRDefault="00B967E4" w:rsidP="00B967E4">
      <w:pPr>
        <w:numPr>
          <w:ilvl w:val="0"/>
          <w:numId w:val="4"/>
        </w:numPr>
      </w:pPr>
      <w:r w:rsidRPr="00B967E4">
        <w:t>Nach ca. 12 Stunden (je nach Säuregehalt des Essigs) hat sich die Schale völlig aufgelöst.</w:t>
      </w:r>
    </w:p>
    <w:p w:rsidR="00B967E4" w:rsidRPr="00B967E4" w:rsidRDefault="00B967E4" w:rsidP="00B967E4">
      <w:pPr>
        <w:rPr>
          <w:sz w:val="24"/>
        </w:rPr>
      </w:pPr>
      <w:r w:rsidRPr="00B967E4">
        <w:rPr>
          <w:b/>
          <w:bCs/>
          <w:sz w:val="24"/>
        </w:rPr>
        <w:t>Erklärung:</w:t>
      </w:r>
    </w:p>
    <w:p w:rsidR="00B967E4" w:rsidRPr="00B967E4" w:rsidRDefault="00B967E4" w:rsidP="00B967E4">
      <w:r w:rsidRPr="00B967E4">
        <w:t>Die Eierschale ist aus Kalk und wird vom Essig aufgelöst.</w:t>
      </w:r>
    </w:p>
    <w:p w:rsidR="00B967E4" w:rsidRPr="00B967E4" w:rsidRDefault="00B967E4" w:rsidP="00B967E4">
      <w:pPr>
        <w:numPr>
          <w:ilvl w:val="0"/>
          <w:numId w:val="5"/>
        </w:numPr>
      </w:pPr>
      <w:r w:rsidRPr="00B967E4">
        <w:t>Das Ei gründlich abspülen. Man sieht und fühlt, dass es nur mehr vom dünnen, aber elastischen Eihäutchen zusammengehalten wird.</w:t>
      </w:r>
    </w:p>
    <w:p w:rsidR="00B967E4" w:rsidRPr="00B967E4" w:rsidRDefault="00B967E4" w:rsidP="00B967E4">
      <w:pPr>
        <w:numPr>
          <w:ilvl w:val="0"/>
          <w:numId w:val="5"/>
        </w:numPr>
      </w:pPr>
      <w:r w:rsidRPr="00B967E4">
        <w:t>Wenn man das "weiche Ei" gegen das Licht hält, kann man deutlich den Dotter erkennen!</w:t>
      </w:r>
    </w:p>
    <w:p w:rsidR="00B967E4" w:rsidRPr="00B967E4" w:rsidRDefault="00B967E4" w:rsidP="00B967E4">
      <w:r w:rsidRPr="00B967E4">
        <w:pict>
          <v:rect id="_x0000_i1031" style="width:0;height:0" o:hralign="center" o:hrstd="t" o:hr="t" fillcolor="#a0a0a0" stroked="f"/>
        </w:pict>
      </w:r>
    </w:p>
    <w:p w:rsidR="00B967E4" w:rsidRPr="00B967E4" w:rsidRDefault="00B967E4" w:rsidP="00B967E4">
      <w:r w:rsidRPr="00B967E4">
        <w:t> </w:t>
      </w:r>
      <w:r w:rsidRPr="00B967E4">
        <w:drawing>
          <wp:inline distT="0" distB="0" distL="0" distR="0">
            <wp:extent cx="1363980" cy="1089660"/>
            <wp:effectExtent l="0" t="0" r="7620" b="0"/>
            <wp:docPr id="9" name="Grafik 9" descr="https://kiga.s3.amazonaws.com/251-500/340/kiga_11742a_weichei_01_143x1144d27db260d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iga.s3.amazonaws.com/251-500/340/kiga_11742a_weichei_01_143x1144d27db260d1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7E57DD6">
            <wp:extent cx="1365885" cy="1091565"/>
            <wp:effectExtent l="0" t="0" r="571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B11C261">
            <wp:extent cx="1365885" cy="1091565"/>
            <wp:effectExtent l="0" t="0" r="571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7E4" w:rsidRPr="00B967E4" w:rsidRDefault="00B967E4" w:rsidP="00B967E4">
      <w:r w:rsidRPr="00B967E4">
        <w:drawing>
          <wp:inline distT="0" distB="0" distL="0" distR="0">
            <wp:extent cx="1363980" cy="1089660"/>
            <wp:effectExtent l="0" t="0" r="7620" b="0"/>
            <wp:docPr id="6" name="Grafik 6" descr="https://kiga.s3.amazonaws.com/251-500/340/kiga_fca644_weichei_14_143x1144d27db267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iga.s3.amazonaws.com/251-500/340/kiga_fca644_weichei_14_143x1144d27db26710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A9331BB">
            <wp:extent cx="1365885" cy="1091565"/>
            <wp:effectExtent l="0" t="0" r="571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5FD3B7A">
            <wp:extent cx="1365885" cy="1091565"/>
            <wp:effectExtent l="0" t="0" r="571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7E4" w:rsidRPr="00B967E4" w:rsidRDefault="00B967E4" w:rsidP="00B967E4">
      <w:r w:rsidRPr="00B967E4">
        <w:t> </w:t>
      </w:r>
      <w:r w:rsidRPr="00B967E4">
        <w:drawing>
          <wp:inline distT="0" distB="0" distL="0" distR="0">
            <wp:extent cx="1363980" cy="1089660"/>
            <wp:effectExtent l="0" t="0" r="7620" b="0"/>
            <wp:docPr id="3" name="Grafik 3" descr="https://kiga.s3.amazonaws.com/251-500/340/kiga_a852f0_weichei_12b_143x1144d27db26a7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iga.s3.amazonaws.com/251-500/340/kiga_a852f0_weichei_12b_143x1144d27db26a729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8368E5F">
            <wp:extent cx="1365885" cy="1091565"/>
            <wp:effectExtent l="0" t="0" r="571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A122C88">
            <wp:extent cx="1365885" cy="1091565"/>
            <wp:effectExtent l="0" t="0" r="571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7E4" w:rsidRPr="00B967E4" w:rsidRDefault="00B967E4" w:rsidP="00B967E4"/>
    <w:p w:rsidR="00B967E4" w:rsidRPr="00B967E4" w:rsidRDefault="00B967E4" w:rsidP="00B967E4">
      <w:bookmarkStart w:id="0" w:name="_GoBack"/>
      <w:bookmarkEnd w:id="0"/>
    </w:p>
    <w:p w:rsidR="00B967E4" w:rsidRPr="00B967E4" w:rsidRDefault="00B967E4" w:rsidP="00B967E4"/>
    <w:p w:rsidR="00665D63" w:rsidRDefault="00665D63"/>
    <w:sectPr w:rsidR="00665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2EB4"/>
    <w:multiLevelType w:val="multilevel"/>
    <w:tmpl w:val="D214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E4CDA"/>
    <w:multiLevelType w:val="multilevel"/>
    <w:tmpl w:val="35DE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82AB3"/>
    <w:multiLevelType w:val="multilevel"/>
    <w:tmpl w:val="870A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C00F8"/>
    <w:multiLevelType w:val="multilevel"/>
    <w:tmpl w:val="AA98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2030B"/>
    <w:multiLevelType w:val="multilevel"/>
    <w:tmpl w:val="BF6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E4"/>
    <w:rsid w:val="00665D63"/>
    <w:rsid w:val="00B9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9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5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5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9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8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Jahre, Christel</dc:creator>
  <cp:lastModifiedBy>Jahre, Christel</cp:lastModifiedBy>
  <cp:revision>1</cp:revision>
  <dcterms:created xsi:type="dcterms:W3CDTF">2020-04-01T11:18:00Z</dcterms:created>
  <dcterms:modified xsi:type="dcterms:W3CDTF">2020-04-01T11:23:00Z</dcterms:modified>
</cp:coreProperties>
</file>